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B70" w:rsidRDefault="001C082C">
      <w:pPr>
        <w:rPr>
          <w:rFonts w:ascii="Arial" w:hAnsi="Arial" w:cs="Arial"/>
          <w:color w:val="212529"/>
          <w:shd w:val="clear" w:color="auto" w:fill="F4F4F4"/>
        </w:rPr>
      </w:pPr>
      <w:r>
        <w:rPr>
          <w:rFonts w:ascii="Arial" w:hAnsi="Arial" w:cs="Arial"/>
          <w:color w:val="212529"/>
          <w:shd w:val="clear" w:color="auto" w:fill="F4F4F4"/>
        </w:rPr>
        <w:t>"Противодействие коррупции". Урок провел учитель истории и обществознания Козлов Владимир Александрович. Они с учащимися обсудили причины возникновения коррупции и методы борьбы с этим явлением.</w:t>
      </w:r>
    </w:p>
    <w:p w:rsidR="001C082C" w:rsidRDefault="001C08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7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0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82C"/>
    <w:rsid w:val="001C082C"/>
    <w:rsid w:val="0055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F29FD"/>
  <w15:chartTrackingRefBased/>
  <w15:docId w15:val="{C1E2CF36-7C55-47B3-BD4F-F6BBA7E3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2025-02-27T05:30:00Z</dcterms:created>
  <dcterms:modified xsi:type="dcterms:W3CDTF">2025-02-27T05:30:00Z</dcterms:modified>
</cp:coreProperties>
</file>